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6D58A9AE" w:rsidR="00192F3E" w:rsidRPr="009969D2" w:rsidRDefault="00192F3E" w:rsidP="00192F3E">
      <w:pPr>
        <w:jc w:val="center"/>
        <w:rPr>
          <w:bCs/>
          <w:sz w:val="22"/>
          <w:szCs w:val="22"/>
          <w:lang w:val="sr-Latn-RS"/>
        </w:rPr>
      </w:pPr>
      <w:r w:rsidRPr="005F3A1E">
        <w:rPr>
          <w:b/>
          <w:bCs/>
          <w:sz w:val="22"/>
          <w:szCs w:val="22"/>
        </w:rPr>
        <w:t>Table 5.2</w:t>
      </w:r>
      <w:r w:rsidRPr="005F3A1E">
        <w:rPr>
          <w:bCs/>
          <w:sz w:val="22"/>
          <w:szCs w:val="22"/>
        </w:rPr>
        <w:t xml:space="preserve"> </w:t>
      </w:r>
      <w:r w:rsidR="006A3B96" w:rsidRPr="00F07FF7">
        <w:rPr>
          <w:sz w:val="22"/>
          <w:szCs w:val="22"/>
          <w:lang w:val="sr-Latn-RS"/>
        </w:rPr>
        <w:t>Course Syllabus</w:t>
      </w:r>
    </w:p>
    <w:p w14:paraId="2CA68A1D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5F3A1E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0584348C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32562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F1C56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Economics and Management</w:t>
            </w:r>
          </w:p>
        </w:tc>
      </w:tr>
      <w:tr w:rsidR="00641FAC" w:rsidRPr="005F3A1E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54987B92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7F1C56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English Language 1</w:t>
            </w:r>
          </w:p>
        </w:tc>
      </w:tr>
      <w:tr w:rsidR="00641FAC" w:rsidRPr="005F3A1E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467CB213" w:rsidR="00641FAC" w:rsidRPr="005F3A1E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(s):</w:t>
            </w:r>
            <w:r w:rsidR="00192F3E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82639" w:rsidRPr="00DC7209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7F1C56" w:rsidRPr="00DC7209">
              <w:rPr>
                <w:rFonts w:ascii="Times New Roman" w:hAnsi="Times New Roman" w:cs="Times New Roman"/>
                <w:sz w:val="20"/>
                <w:szCs w:val="20"/>
              </w:rPr>
              <w:t>elena Basta</w:t>
            </w:r>
            <w:r w:rsidR="00B82639" w:rsidRPr="00DC7209">
              <w:rPr>
                <w:rFonts w:ascii="Times New Roman" w:hAnsi="Times New Roman" w:cs="Times New Roman"/>
                <w:sz w:val="20"/>
                <w:szCs w:val="20"/>
              </w:rPr>
              <w:t>, Ph. D.</w:t>
            </w:r>
          </w:p>
        </w:tc>
      </w:tr>
      <w:tr w:rsidR="00641FAC" w:rsidRPr="005F3A1E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06843FB4" w:rsidR="00641FAC" w:rsidRPr="005F3A1E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5842F8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1C56" w:rsidRPr="005F3A1E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5F3A1E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59637C4B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7F1C56" w:rsidRPr="00DC72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41FAC" w:rsidRPr="005F3A1E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3F2DF400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7F1C56" w:rsidRPr="00DC7209">
              <w:rPr>
                <w:rFonts w:ascii="Times New Roman" w:hAnsi="Times New Roman" w:cs="Times New Roman"/>
                <w:sz w:val="20"/>
                <w:szCs w:val="20"/>
              </w:rPr>
              <w:t>At least 4 years of prior English language study (CEFR А2 level)</w:t>
            </w:r>
          </w:p>
        </w:tc>
      </w:tr>
      <w:tr w:rsidR="00641FAC" w:rsidRPr="005F3A1E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4D0176EC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Pr="005F3A1E">
              <w:rPr>
                <w:b/>
                <w:bCs/>
                <w:sz w:val="20"/>
                <w:szCs w:val="20"/>
              </w:rPr>
              <w:t>bjectives</w:t>
            </w:r>
          </w:p>
          <w:p w14:paraId="5A358B77" w14:textId="08C81D7C" w:rsidR="00122DB5" w:rsidRPr="005F3A1E" w:rsidRDefault="009365C4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Revising basic grammar structures </w:t>
            </w:r>
            <w:r w:rsidR="00122DB5"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relevant to economic contexts;</w:t>
            </w:r>
          </w:p>
          <w:p w14:paraId="6A34CCB4" w14:textId="6C6C5068" w:rsidR="00122DB5" w:rsidRPr="005F3A1E" w:rsidRDefault="00B26E74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Getting introduced</w:t>
            </w:r>
            <w:r w:rsidR="00160A88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sr-Cyrl-RS"/>
              </w:rPr>
              <w:t xml:space="preserve"> </w:t>
            </w:r>
            <w:r w:rsidR="00160A8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to</w:t>
            </w:r>
            <w:r w:rsidR="00122DB5"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economic</w:t>
            </w:r>
            <w:r w:rsidR="009365C4"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texts</w:t>
            </w:r>
            <w:r w:rsidR="00122DB5"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written in English;</w:t>
            </w:r>
          </w:p>
          <w:p w14:paraId="4D4234F8" w14:textId="0B0969E5" w:rsidR="00122DB5" w:rsidRPr="005F3A1E" w:rsidRDefault="00122DB5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</w:t>
            </w:r>
            <w:r w:rsidR="009365C4"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cquiring basic economic</w:t>
            </w: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terminology and professional vocabulary;</w:t>
            </w:r>
          </w:p>
          <w:p w14:paraId="615C2A9B" w14:textId="231B1295" w:rsidR="009365C4" w:rsidRPr="005F3A1E" w:rsidRDefault="00122DB5" w:rsidP="009969D2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</w:t>
            </w:r>
            <w:r w:rsidR="009365C4"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cquiring improved writing and speaking </w:t>
            </w: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competence;</w:t>
            </w:r>
            <w:r w:rsidR="009365C4"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14:paraId="53C26DD6" w14:textId="316D6F0B" w:rsidR="00BA156B" w:rsidRPr="005F3A1E" w:rsidRDefault="00122DB5" w:rsidP="009969D2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Improving the ability to read and understand authentic economic texts and materials.</w:t>
            </w:r>
          </w:p>
        </w:tc>
      </w:tr>
      <w:tr w:rsidR="00641FAC" w:rsidRPr="005F3A1E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011E9B67" w:rsidR="00674A82" w:rsidRPr="005F3A1E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Learning</w:t>
            </w:r>
            <w:r w:rsidR="001248E0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="001248E0" w:rsidRPr="005F3A1E">
              <w:rPr>
                <w:b/>
                <w:bCs/>
                <w:sz w:val="20"/>
                <w:szCs w:val="20"/>
              </w:rPr>
              <w:t>utcomes</w:t>
            </w:r>
          </w:p>
          <w:p w14:paraId="06F945CC" w14:textId="7C90964D" w:rsidR="00C17C8C" w:rsidRPr="005F3A1E" w:rsidRDefault="00C17C8C" w:rsidP="00BC4B7F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3A1E">
              <w:rPr>
                <w:rFonts w:ascii="Times New Roman" w:hAnsi="Times New Roman"/>
                <w:sz w:val="20"/>
                <w:szCs w:val="20"/>
              </w:rPr>
              <w:t>Having successfully me</w:t>
            </w:r>
            <w:r w:rsidR="00000B55" w:rsidRPr="005F3A1E">
              <w:rPr>
                <w:rFonts w:ascii="Times New Roman" w:hAnsi="Times New Roman"/>
                <w:sz w:val="20"/>
                <w:szCs w:val="20"/>
              </w:rPr>
              <w:t>t</w:t>
            </w:r>
            <w:r w:rsidRPr="005F3A1E">
              <w:rPr>
                <w:rFonts w:ascii="Times New Roman" w:hAnsi="Times New Roman"/>
                <w:sz w:val="20"/>
                <w:szCs w:val="20"/>
              </w:rPr>
              <w:t xml:space="preserve"> the course requirements, students will be able to:</w:t>
            </w:r>
          </w:p>
          <w:p w14:paraId="624BAF77" w14:textId="71F7A26C" w:rsidR="00C17C8C" w:rsidRPr="005F3A1E" w:rsidRDefault="00C17C8C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/>
                <w:sz w:val="20"/>
                <w:szCs w:val="20"/>
              </w:rPr>
              <w:t>(</w:t>
            </w: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O1) </w:t>
            </w:r>
            <w:r w:rsidR="00BC4B7F"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Express</w:t>
            </w: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opinions on economic issues in a structured and coherent manner</w:t>
            </w:r>
            <w:r w:rsidR="00BC4B7F"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26D7BBDC" w14:textId="7E72B6EC" w:rsidR="00C17C8C" w:rsidRPr="005F3A1E" w:rsidRDefault="00C17C8C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(O2) Use a wide range of economic terminology in English</w:t>
            </w:r>
            <w:r w:rsidR="00BC4B7F"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32C5AD0A" w14:textId="2FE68654" w:rsidR="00C17C8C" w:rsidRPr="005F3A1E" w:rsidRDefault="00C17C8C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(O3) </w:t>
            </w:r>
            <w:r w:rsidR="00BC4B7F"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Communicate accurately in spoken and written English, avoiding common grammatical and lexical errors;</w:t>
            </w:r>
          </w:p>
          <w:p w14:paraId="7ADA5389" w14:textId="086D76A7" w:rsidR="00BC4B7F" w:rsidRPr="005F3A1E" w:rsidRDefault="00BC4B7F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(O4) Interpret visual information from charts, tables, and diagrams;</w:t>
            </w:r>
          </w:p>
          <w:p w14:paraId="05D57074" w14:textId="188FD007" w:rsidR="00BC4B7F" w:rsidRPr="005F3A1E" w:rsidRDefault="00BC4B7F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(O5) Describe and explain upward and downward trends effectively;</w:t>
            </w:r>
          </w:p>
          <w:p w14:paraId="7D4542C3" w14:textId="16051DA9" w:rsidR="00BA156B" w:rsidRPr="005F3A1E" w:rsidRDefault="00BC4B7F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(O6) U</w:t>
            </w:r>
            <w:r w:rsidR="00000B55"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</w:t>
            </w: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professional economic literature in English for research and study purposes.</w:t>
            </w:r>
          </w:p>
        </w:tc>
      </w:tr>
      <w:tr w:rsidR="00641FAC" w:rsidRPr="005F3A1E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</w:t>
            </w:r>
            <w:r w:rsidR="00674A82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Co</w:t>
            </w:r>
            <w:r w:rsidR="00674A82" w:rsidRPr="005F3A1E">
              <w:rPr>
                <w:b/>
                <w:bCs/>
                <w:sz w:val="20"/>
                <w:szCs w:val="20"/>
              </w:rPr>
              <w:t>ntent</w:t>
            </w:r>
          </w:p>
          <w:p w14:paraId="5CF7A0FD" w14:textId="0F4A8016" w:rsidR="00AC561F" w:rsidRDefault="00AC561F" w:rsidP="00220D9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sr-Cyrl-RS"/>
              </w:rPr>
            </w:pPr>
            <w:r w:rsidRPr="005F3A1E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5F3A1E">
              <w:rPr>
                <w:bCs/>
                <w:i/>
                <w:sz w:val="20"/>
                <w:szCs w:val="20"/>
              </w:rPr>
              <w:t>Classes</w:t>
            </w:r>
          </w:p>
          <w:p w14:paraId="1C21858B" w14:textId="77777777" w:rsidR="00E64EA3" w:rsidRPr="005F3A1E" w:rsidRDefault="00E64EA3" w:rsidP="00E64EA3">
            <w:pPr>
              <w:tabs>
                <w:tab w:val="left" w:pos="567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5F3A1E">
              <w:rPr>
                <w:bCs/>
                <w:sz w:val="20"/>
                <w:szCs w:val="20"/>
              </w:rPr>
              <w:t xml:space="preserve">Theoretical classes will cover </w:t>
            </w:r>
            <w:r w:rsidRPr="005F3A1E">
              <w:rPr>
                <w:b/>
                <w:sz w:val="20"/>
                <w:szCs w:val="20"/>
              </w:rPr>
              <w:t>thematic texts in English</w:t>
            </w:r>
            <w:r w:rsidRPr="005F3A1E">
              <w:rPr>
                <w:bCs/>
                <w:sz w:val="20"/>
                <w:szCs w:val="20"/>
              </w:rPr>
              <w:t xml:space="preserve"> related to the topics studied at the Faculty of Economics, University of Niš. The following topics are included: </w:t>
            </w:r>
          </w:p>
          <w:p w14:paraId="5038EB95" w14:textId="40393FA0" w:rsidR="00E64EA3" w:rsidRPr="005F3A1E" w:rsidRDefault="00E64E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What is economics about?; </w:t>
            </w:r>
          </w:p>
          <w:p w14:paraId="32B2A0FA" w14:textId="6F4ABD55" w:rsidR="00E64EA3" w:rsidRPr="005F3A1E" w:rsidRDefault="00E64E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Economic vs. free goods;</w:t>
            </w:r>
          </w:p>
          <w:p w14:paraId="09D6553D" w14:textId="214E4869" w:rsidR="00E64EA3" w:rsidRPr="005F3A1E" w:rsidRDefault="00E64E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Micro- and macroeconomics;</w:t>
            </w:r>
          </w:p>
          <w:p w14:paraId="7E90C465" w14:textId="533CB896" w:rsidR="00E64EA3" w:rsidRPr="005F3A1E" w:rsidRDefault="00E64E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Positive and normative economics;</w:t>
            </w:r>
          </w:p>
          <w:p w14:paraId="12CB6296" w14:textId="5B824787" w:rsidR="00E64EA3" w:rsidRPr="005F3A1E" w:rsidRDefault="00E64E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Economic models: the need for abstraction;</w:t>
            </w:r>
          </w:p>
          <w:p w14:paraId="1A876957" w14:textId="2FFEFB9B" w:rsidR="00E64EA3" w:rsidRPr="005F3A1E" w:rsidRDefault="00E64E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Models: the need for abstraction;</w:t>
            </w:r>
          </w:p>
          <w:p w14:paraId="1F91CCC4" w14:textId="640742EC" w:rsidR="00E64EA3" w:rsidRPr="005F3A1E" w:rsidRDefault="00E64E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Division of labour: advantages and disadvantages;</w:t>
            </w:r>
          </w:p>
          <w:p w14:paraId="37693E7D" w14:textId="059F3ADE" w:rsidR="00E64EA3" w:rsidRPr="005F3A1E" w:rsidRDefault="00E64E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Perfect competition and monopoly;</w:t>
            </w:r>
          </w:p>
          <w:p w14:paraId="5B8F1F98" w14:textId="48A2160A" w:rsidR="00E64EA3" w:rsidRPr="005F3A1E" w:rsidRDefault="00E64E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Supply and demand;</w:t>
            </w:r>
          </w:p>
          <w:p w14:paraId="4B92BAC1" w14:textId="448F32F3" w:rsidR="005F3A1E" w:rsidRPr="005F3A1E" w:rsidRDefault="00E64E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The manager’s role.</w:t>
            </w:r>
          </w:p>
          <w:p w14:paraId="059D6091" w14:textId="51BB7DD3" w:rsidR="00774592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sr-Cyrl-RS"/>
              </w:rPr>
            </w:pPr>
            <w:r w:rsidRPr="005F3A1E">
              <w:rPr>
                <w:i/>
                <w:sz w:val="20"/>
                <w:szCs w:val="20"/>
              </w:rPr>
              <w:t xml:space="preserve">Practical Classes </w:t>
            </w:r>
            <w:r w:rsidR="002714FF" w:rsidRPr="005F3A1E">
              <w:rPr>
                <w:i/>
                <w:sz w:val="20"/>
                <w:szCs w:val="20"/>
              </w:rPr>
              <w:t>–</w:t>
            </w:r>
            <w:r w:rsidRPr="005F3A1E">
              <w:rPr>
                <w:i/>
                <w:sz w:val="20"/>
                <w:szCs w:val="20"/>
              </w:rPr>
              <w:t xml:space="preserve"> Tutorials</w:t>
            </w:r>
          </w:p>
          <w:p w14:paraId="647D6365" w14:textId="2A8E6263" w:rsidR="00EF5CA3" w:rsidRPr="005F3A1E" w:rsidRDefault="00EF5CA3" w:rsidP="00EF5CA3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Grammar and language structures </w:t>
            </w:r>
            <w:r w:rsidR="00E04D20" w:rsidRPr="005F3A1E">
              <w:rPr>
                <w:b/>
                <w:bCs/>
                <w:sz w:val="20"/>
                <w:szCs w:val="20"/>
              </w:rPr>
              <w:t xml:space="preserve">(taught within the economic context) </w:t>
            </w:r>
            <w:r w:rsidRPr="005F3A1E">
              <w:rPr>
                <w:b/>
                <w:bCs/>
                <w:sz w:val="20"/>
                <w:szCs w:val="20"/>
              </w:rPr>
              <w:t>covered:</w:t>
            </w:r>
          </w:p>
          <w:p w14:paraId="395AFC73" w14:textId="1D1DBACD" w:rsidR="00EF5CA3" w:rsidRPr="005F3A1E" w:rsidRDefault="00EF5C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Tenses: Present Simple, Present Continuous, Past Simple, Present Perfect;</w:t>
            </w:r>
          </w:p>
          <w:p w14:paraId="72938AB0" w14:textId="189418B3" w:rsidR="00EF5CA3" w:rsidRPr="005F3A1E" w:rsidRDefault="00EF5C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Conditional sentences (types 0, 1, and 3);</w:t>
            </w:r>
          </w:p>
          <w:p w14:paraId="213C63A5" w14:textId="048456C9" w:rsidR="00EF5CA3" w:rsidRPr="005F3A1E" w:rsidRDefault="00EF5C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Modal verbs;</w:t>
            </w:r>
          </w:p>
          <w:p w14:paraId="24C78563" w14:textId="640202A2" w:rsidR="00EF5CA3" w:rsidRPr="005F3A1E" w:rsidRDefault="00EF5C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Comparison of adjectives, including parallel comparison;</w:t>
            </w:r>
          </w:p>
          <w:p w14:paraId="1554F5A4" w14:textId="3C2BE1BC" w:rsidR="00EF5CA3" w:rsidRPr="005F3A1E" w:rsidRDefault="00EF5C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Typical prepositional constructions in the context of economic texts;</w:t>
            </w:r>
          </w:p>
          <w:p w14:paraId="776063C6" w14:textId="7A7FBDD0" w:rsidR="00EF5CA3" w:rsidRPr="005F3A1E" w:rsidRDefault="00EF5C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Gerund and infinitive;</w:t>
            </w:r>
          </w:p>
          <w:p w14:paraId="6630F246" w14:textId="77777777" w:rsidR="00E04D20" w:rsidRPr="005F3A1E" w:rsidRDefault="00EF5CA3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Inversion</w:t>
            </w:r>
            <w:r w:rsidR="00E04D20"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4AAD035E" w14:textId="4A1E9788" w:rsidR="005F3A1E" w:rsidRPr="005F3A1E" w:rsidRDefault="00E04D20" w:rsidP="009969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Foreign plurals.</w:t>
            </w:r>
          </w:p>
          <w:p w14:paraId="0FD6816A" w14:textId="516C02F8" w:rsidR="00EF5CA3" w:rsidRPr="005F3A1E" w:rsidRDefault="00E04D20" w:rsidP="00EF5CA3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Economic v</w:t>
            </w:r>
            <w:r w:rsidR="00EF5CA3" w:rsidRPr="005F3A1E">
              <w:rPr>
                <w:b/>
                <w:bCs/>
                <w:sz w:val="20"/>
                <w:szCs w:val="20"/>
              </w:rPr>
              <w:t>ocabulary and lexical items:</w:t>
            </w:r>
          </w:p>
          <w:p w14:paraId="08A7E288" w14:textId="77777777" w:rsidR="00EF5CA3" w:rsidRPr="005F3A1E" w:rsidRDefault="00EF5CA3" w:rsidP="009969D2">
            <w:pPr>
              <w:numPr>
                <w:ilvl w:val="0"/>
                <w:numId w:val="9"/>
              </w:numPr>
              <w:tabs>
                <w:tab w:val="clear" w:pos="720"/>
                <w:tab w:val="left" w:pos="450"/>
              </w:tabs>
              <w:spacing w:before="60" w:after="60"/>
              <w:ind w:left="540"/>
              <w:jc w:val="both"/>
              <w:rPr>
                <w:sz w:val="20"/>
                <w:szCs w:val="20"/>
              </w:rPr>
            </w:pPr>
            <w:r w:rsidRPr="005F3A1E">
              <w:rPr>
                <w:sz w:val="20"/>
                <w:szCs w:val="20"/>
              </w:rPr>
              <w:t>Synonyms;</w:t>
            </w:r>
          </w:p>
          <w:p w14:paraId="332F7EE6" w14:textId="3B230248" w:rsidR="00EF5CA3" w:rsidRPr="005F3A1E" w:rsidRDefault="00EF5CA3" w:rsidP="009969D2">
            <w:pPr>
              <w:numPr>
                <w:ilvl w:val="0"/>
                <w:numId w:val="9"/>
              </w:numPr>
              <w:tabs>
                <w:tab w:val="clear" w:pos="720"/>
                <w:tab w:val="left" w:pos="450"/>
              </w:tabs>
              <w:spacing w:before="60" w:after="60"/>
              <w:ind w:left="540"/>
              <w:jc w:val="both"/>
              <w:rPr>
                <w:sz w:val="20"/>
                <w:szCs w:val="20"/>
              </w:rPr>
            </w:pPr>
            <w:r w:rsidRPr="005F3A1E">
              <w:rPr>
                <w:sz w:val="20"/>
                <w:szCs w:val="20"/>
              </w:rPr>
              <w:t>Negative prefixes;</w:t>
            </w:r>
          </w:p>
          <w:p w14:paraId="40240AA8" w14:textId="1AD104C3" w:rsidR="00EF5CA3" w:rsidRPr="005F3A1E" w:rsidRDefault="00EF5CA3" w:rsidP="009969D2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before="60" w:after="60"/>
              <w:ind w:left="450"/>
              <w:jc w:val="both"/>
              <w:rPr>
                <w:sz w:val="20"/>
                <w:szCs w:val="20"/>
              </w:rPr>
            </w:pPr>
            <w:r w:rsidRPr="005F3A1E">
              <w:rPr>
                <w:sz w:val="20"/>
                <w:szCs w:val="20"/>
              </w:rPr>
              <w:lastRenderedPageBreak/>
              <w:t>Word formation;</w:t>
            </w:r>
          </w:p>
          <w:p w14:paraId="41B9A559" w14:textId="5FB061F6" w:rsidR="00EF5CA3" w:rsidRPr="005F3A1E" w:rsidRDefault="00EF5CA3" w:rsidP="009969D2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before="60" w:after="60"/>
              <w:ind w:left="450"/>
              <w:jc w:val="both"/>
              <w:rPr>
                <w:sz w:val="20"/>
                <w:szCs w:val="20"/>
              </w:rPr>
            </w:pPr>
            <w:r w:rsidRPr="005F3A1E">
              <w:rPr>
                <w:sz w:val="20"/>
                <w:szCs w:val="20"/>
              </w:rPr>
              <w:t xml:space="preserve">Common verb phrases with </w:t>
            </w:r>
            <w:r w:rsidRPr="00920682">
              <w:rPr>
                <w:i/>
                <w:iCs/>
                <w:sz w:val="20"/>
                <w:szCs w:val="20"/>
              </w:rPr>
              <w:t>make, do, rise, raise, arise</w:t>
            </w:r>
            <w:r w:rsidRPr="005F3A1E">
              <w:rPr>
                <w:sz w:val="20"/>
                <w:szCs w:val="20"/>
              </w:rPr>
              <w:t>;</w:t>
            </w:r>
          </w:p>
          <w:p w14:paraId="0A092AC4" w14:textId="0CAB1242" w:rsidR="00EF5CA3" w:rsidRPr="005F3A1E" w:rsidRDefault="00EF5CA3" w:rsidP="009969D2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before="60" w:after="60"/>
              <w:ind w:left="450"/>
              <w:jc w:val="both"/>
              <w:rPr>
                <w:sz w:val="20"/>
                <w:szCs w:val="20"/>
              </w:rPr>
            </w:pPr>
            <w:r w:rsidRPr="005F3A1E">
              <w:rPr>
                <w:sz w:val="20"/>
                <w:szCs w:val="20"/>
              </w:rPr>
              <w:t>Countries, nationalities, and possessive adjectives;</w:t>
            </w:r>
          </w:p>
          <w:p w14:paraId="1CBA561B" w14:textId="19E81312" w:rsidR="00EF5CA3" w:rsidRPr="005F3A1E" w:rsidRDefault="00EF5CA3" w:rsidP="009969D2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before="60" w:after="60"/>
              <w:ind w:left="450"/>
              <w:jc w:val="both"/>
              <w:rPr>
                <w:sz w:val="20"/>
                <w:szCs w:val="20"/>
              </w:rPr>
            </w:pPr>
            <w:r w:rsidRPr="005F3A1E">
              <w:rPr>
                <w:sz w:val="20"/>
                <w:szCs w:val="20"/>
              </w:rPr>
              <w:t>Types of charts and diagrams;</w:t>
            </w:r>
          </w:p>
          <w:p w14:paraId="3386066D" w14:textId="773049A4" w:rsidR="00EF5CA3" w:rsidRPr="005F3A1E" w:rsidRDefault="00EF5CA3" w:rsidP="009969D2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before="60" w:after="60"/>
              <w:ind w:left="450"/>
              <w:jc w:val="both"/>
              <w:rPr>
                <w:sz w:val="20"/>
                <w:szCs w:val="20"/>
              </w:rPr>
            </w:pPr>
            <w:r w:rsidRPr="005F3A1E">
              <w:rPr>
                <w:sz w:val="20"/>
                <w:szCs w:val="20"/>
              </w:rPr>
              <w:t>Word building and derivation;</w:t>
            </w:r>
          </w:p>
          <w:p w14:paraId="37B15B6A" w14:textId="128609F3" w:rsidR="00EF5CA3" w:rsidRPr="005F3A1E" w:rsidRDefault="00EF5CA3" w:rsidP="009969D2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before="60" w:after="60"/>
              <w:ind w:left="450"/>
              <w:jc w:val="both"/>
              <w:rPr>
                <w:sz w:val="20"/>
                <w:szCs w:val="20"/>
              </w:rPr>
            </w:pPr>
            <w:r w:rsidRPr="005F3A1E">
              <w:rPr>
                <w:sz w:val="20"/>
                <w:szCs w:val="20"/>
              </w:rPr>
              <w:t xml:space="preserve">Distinctions such as </w:t>
            </w:r>
            <w:r w:rsidRPr="00920682">
              <w:rPr>
                <w:i/>
                <w:iCs/>
                <w:sz w:val="20"/>
                <w:szCs w:val="20"/>
              </w:rPr>
              <w:t>job vs. work, effect vs. affect, efficient vs. effective, politics vs. policy</w:t>
            </w:r>
            <w:r w:rsidRPr="005F3A1E">
              <w:rPr>
                <w:sz w:val="20"/>
                <w:szCs w:val="20"/>
              </w:rPr>
              <w:t>;</w:t>
            </w:r>
          </w:p>
          <w:p w14:paraId="761438D9" w14:textId="5C91C4B6" w:rsidR="00EF5CA3" w:rsidRPr="005F3A1E" w:rsidRDefault="00EF5CA3" w:rsidP="009969D2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before="60" w:after="60"/>
              <w:ind w:left="450"/>
              <w:jc w:val="both"/>
              <w:rPr>
                <w:sz w:val="20"/>
                <w:szCs w:val="20"/>
              </w:rPr>
            </w:pPr>
            <w:r w:rsidRPr="005F3A1E">
              <w:rPr>
                <w:sz w:val="20"/>
                <w:szCs w:val="20"/>
              </w:rPr>
              <w:t xml:space="preserve">Phrasal verbs and collocations typical </w:t>
            </w:r>
            <w:r w:rsidR="00A85164" w:rsidRPr="005F3A1E">
              <w:rPr>
                <w:sz w:val="20"/>
                <w:szCs w:val="20"/>
              </w:rPr>
              <w:t>of</w:t>
            </w:r>
            <w:r w:rsidRPr="005F3A1E">
              <w:rPr>
                <w:sz w:val="20"/>
                <w:szCs w:val="20"/>
              </w:rPr>
              <w:t xml:space="preserve"> economic jargon;</w:t>
            </w:r>
          </w:p>
        </w:tc>
      </w:tr>
      <w:tr w:rsidR="00641FAC" w:rsidRPr="005F3A1E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77777777" w:rsidR="00641FAC" w:rsidRPr="005F3A1E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Literature</w:t>
            </w:r>
          </w:p>
          <w:p w14:paraId="5D6B3F51" w14:textId="06CCA02F" w:rsidR="00C141EB" w:rsidRPr="005F3A1E" w:rsidRDefault="00C141EB" w:rsidP="009969D2">
            <w:pPr>
              <w:pStyle w:val="ListParagraph"/>
              <w:numPr>
                <w:ilvl w:val="0"/>
                <w:numId w:val="10"/>
              </w:numPr>
              <w:ind w:left="45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Silaški, N., &amp; Đurović, T. (2025). </w:t>
            </w:r>
            <w:r w:rsidRPr="005F3A1E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English 1</w:t>
            </w:r>
            <w:r w:rsidRPr="005F3A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Belgrade: CID.</w:t>
            </w:r>
          </w:p>
          <w:p w14:paraId="5D45C2BE" w14:textId="5A172D6A" w:rsidR="00BA156B" w:rsidRPr="005F3A1E" w:rsidRDefault="00C141EB" w:rsidP="009969D2">
            <w:pPr>
              <w:pStyle w:val="ListParagraph"/>
              <w:numPr>
                <w:ilvl w:val="0"/>
                <w:numId w:val="10"/>
              </w:numPr>
              <w:ind w:left="45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Đurović, T., &amp; Silaški, N. (2025). </w:t>
            </w:r>
            <w:r w:rsidRPr="005F3A1E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English Practice in Economics and Business.</w:t>
            </w:r>
            <w:r w:rsidRPr="005F3A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Belgrade: CID</w:t>
            </w:r>
          </w:p>
        </w:tc>
      </w:tr>
      <w:tr w:rsidR="00641FAC" w:rsidRPr="005F3A1E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5C3348FB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2C05A5A1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0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1F5D55FB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lasses/Tutorials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64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1FAC" w:rsidRPr="005F3A1E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48B31224" w14:textId="422F2041" w:rsidR="0096591A" w:rsidRPr="005F3A1E" w:rsidRDefault="006C169C" w:rsidP="006C169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M1 – Communicative </w:t>
            </w:r>
            <w:r w:rsidR="00341AC8" w:rsidRPr="005F3A1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Language Learning </w:t>
            </w:r>
            <w:r w:rsidRPr="005F3A1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Approach</w:t>
            </w:r>
            <w:r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</w:t>
            </w:r>
            <w:r w:rsidR="00021232"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A</w:t>
            </w:r>
            <w:r w:rsidR="0096591A"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ctive </w:t>
            </w:r>
            <w:r w:rsidR="00021232"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student </w:t>
            </w:r>
            <w:r w:rsidR="0096591A"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participation in dialogues with the language instructor and peers for practising and internalising economic English language structure.</w:t>
            </w:r>
          </w:p>
          <w:p w14:paraId="0CED4F50" w14:textId="1E0C0C6E" w:rsidR="006C169C" w:rsidRPr="005F3A1E" w:rsidRDefault="006C169C" w:rsidP="006C169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M2 – Cooperative </w:t>
            </w:r>
            <w:r w:rsidR="00976629" w:rsidRPr="005F3A1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Language </w:t>
            </w:r>
            <w:r w:rsidRPr="005F3A1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Learning</w:t>
            </w:r>
            <w:r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 </w:t>
            </w:r>
            <w:r w:rsidR="00021232"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Student p</w:t>
            </w:r>
            <w:r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air and group work designed to </w:t>
            </w:r>
            <w:r w:rsidR="00976629"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encourage</w:t>
            </w:r>
            <w:r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collaboration and </w:t>
            </w:r>
            <w:r w:rsidR="00976629"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the </w:t>
            </w:r>
            <w:r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exchange</w:t>
            </w:r>
            <w:r w:rsidR="00976629"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of ideas</w:t>
            </w:r>
            <w:r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070877D9" w14:textId="4138AA35" w:rsidR="006C169C" w:rsidRPr="005F3A1E" w:rsidRDefault="006C169C" w:rsidP="006C169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M3 – Discussions and Conversations</w:t>
            </w:r>
            <w:r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 </w:t>
            </w:r>
            <w:r w:rsidR="00983116"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Active student engagement</w:t>
            </w:r>
            <w:r w:rsidR="00976629"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in thematic discussions and debates to improve speaking skills and develop critical thinking.</w:t>
            </w:r>
          </w:p>
          <w:p w14:paraId="6AEA73C1" w14:textId="4164AB17" w:rsidR="006C169C" w:rsidRPr="005F3A1E" w:rsidRDefault="006C169C" w:rsidP="006C169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M4 – Case Studies</w:t>
            </w:r>
            <w:r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 </w:t>
            </w:r>
            <w:r w:rsidR="00021232" w:rsidRPr="005F3A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Students’ application of theoretical concepts to specific economic situations in English.</w:t>
            </w:r>
          </w:p>
          <w:p w14:paraId="3F67AE98" w14:textId="375A4FB9" w:rsidR="006C169C" w:rsidRPr="005F3A1E" w:rsidRDefault="006C169C" w:rsidP="006C169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M5 – Simulations, Role Plays and Presentations</w:t>
            </w:r>
            <w:r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</w:t>
            </w:r>
            <w:r w:rsidR="00021232"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021232" w:rsidRPr="005F3A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Active student participation in simulations, role plays, and presentations to practice the use of economic concepts and terminology in English within a structured learning environment. </w:t>
            </w:r>
          </w:p>
          <w:p w14:paraId="0DF8256D" w14:textId="0C601FCD" w:rsidR="00BA156B" w:rsidRPr="005F3A1E" w:rsidRDefault="006C169C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M6 – Ex Cathedra Lectures</w:t>
            </w:r>
            <w:r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 </w:t>
            </w:r>
            <w:r w:rsidR="0096591A" w:rsidRPr="005F3A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Instructor-led sessions presenting core concepts, grammar, and terminology, with opportunities for students to </w:t>
            </w:r>
            <w:r w:rsidR="0096591A" w:rsidRPr="005F3A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infer meaning</w:t>
            </w:r>
            <w:r w:rsidR="000D7366" w:rsidRPr="005F3A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of lexemes and grammar rules</w:t>
            </w:r>
            <w:r w:rsidR="0096591A" w:rsidRPr="005F3A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and draw conclusions from the material</w:t>
            </w:r>
            <w:r w:rsidRPr="005F3A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641FAC" w:rsidRPr="005F3A1E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00D4CA59" w:rsidR="00641FAC" w:rsidRPr="005F3A1E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  <w:r w:rsidR="00D06004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(case studies, role plays, simulations, presentations, discussions, in-class exercises)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10CD3000" w:rsidR="00641FAC" w:rsidRPr="005F3A1E" w:rsidRDefault="00D0600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6D3E35E9" w:rsidR="00641FAC" w:rsidRPr="005F3A1E" w:rsidRDefault="006C169C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5F3A1E">
              <w:rPr>
                <w:sz w:val="20"/>
                <w:szCs w:val="20"/>
              </w:rPr>
              <w:t>20</w:t>
            </w:r>
          </w:p>
        </w:tc>
      </w:tr>
      <w:tr w:rsidR="001671C7" w:rsidRPr="005F3A1E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20517CC1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tests/exams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0A7A7C8A" w:rsidR="001671C7" w:rsidRPr="005F3A1E" w:rsidRDefault="006C169C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568372FE" w:rsidR="001671C7" w:rsidRPr="005F3A1E" w:rsidRDefault="006C169C" w:rsidP="001671C7">
            <w:pPr>
              <w:spacing w:before="60" w:after="60"/>
              <w:rPr>
                <w:sz w:val="20"/>
                <w:szCs w:val="20"/>
              </w:rPr>
            </w:pPr>
            <w:r w:rsidRPr="005F3A1E">
              <w:rPr>
                <w:sz w:val="20"/>
                <w:szCs w:val="20"/>
              </w:rPr>
              <w:t>30</w:t>
            </w:r>
          </w:p>
        </w:tc>
      </w:tr>
      <w:tr w:rsidR="00D06004" w:rsidRPr="005F3A1E" w14:paraId="54AD3C7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CE20DF" w14:textId="53CD03D7" w:rsidR="00D06004" w:rsidRPr="005F3A1E" w:rsidRDefault="00D0600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Video-assignments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CFBEA3" w14:textId="2AB73A7B" w:rsidR="00D06004" w:rsidRPr="005F3A1E" w:rsidRDefault="00D0600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D152D3" w14:textId="77777777" w:rsidR="00D06004" w:rsidRPr="005F3A1E" w:rsidRDefault="00D0600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339CD" w14:textId="77777777" w:rsidR="00D06004" w:rsidRPr="005F3A1E" w:rsidRDefault="00D06004" w:rsidP="001671C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1C848966" w14:textId="77777777" w:rsidR="00983116" w:rsidRPr="005F3A1E" w:rsidRDefault="00983116" w:rsidP="00282EFE">
      <w:pPr>
        <w:pStyle w:val="Body"/>
        <w:widowControl w:val="0"/>
      </w:pPr>
    </w:p>
    <w:p w14:paraId="58075FDC" w14:textId="393F9A66" w:rsidR="00983116" w:rsidRPr="005F3A1E" w:rsidRDefault="00341AC8" w:rsidP="00983116">
      <w:pPr>
        <w:jc w:val="center"/>
        <w:rPr>
          <w:b/>
          <w:bCs/>
          <w:i/>
          <w:sz w:val="20"/>
          <w:szCs w:val="20"/>
        </w:rPr>
      </w:pPr>
      <w:bookmarkStart w:id="0" w:name="_Hlk224977165"/>
      <w:r w:rsidRPr="005F3A1E">
        <w:rPr>
          <w:b/>
          <w:bCs/>
          <w:i/>
          <w:sz w:val="20"/>
          <w:szCs w:val="20"/>
        </w:rPr>
        <w:t>Learning Outcomes, Teaching Methods, and Assessment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165"/>
        <w:gridCol w:w="2700"/>
        <w:gridCol w:w="6620"/>
      </w:tblGrid>
      <w:tr w:rsidR="00983116" w:rsidRPr="005F3A1E" w14:paraId="64DD5B05" w14:textId="77777777" w:rsidTr="009969D2">
        <w:tc>
          <w:tcPr>
            <w:tcW w:w="1165" w:type="dxa"/>
            <w:shd w:val="clear" w:color="auto" w:fill="D9D9D9" w:themeFill="background1" w:themeFillShade="D9"/>
          </w:tcPr>
          <w:bookmarkEnd w:id="0"/>
          <w:p w14:paraId="2DF55A88" w14:textId="4C1D69AA" w:rsidR="00983116" w:rsidRPr="007464A4" w:rsidRDefault="00983116" w:rsidP="007464A4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7464A4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Outcomes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389EE48E" w14:textId="139AF64F" w:rsidR="00983116" w:rsidRPr="007464A4" w:rsidRDefault="00983116" w:rsidP="007464A4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7464A4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Teaching Methods</w:t>
            </w:r>
          </w:p>
        </w:tc>
        <w:tc>
          <w:tcPr>
            <w:tcW w:w="6620" w:type="dxa"/>
            <w:shd w:val="clear" w:color="auto" w:fill="D9D9D9" w:themeFill="background1" w:themeFillShade="D9"/>
          </w:tcPr>
          <w:p w14:paraId="42B2EA8F" w14:textId="0F8854BF" w:rsidR="00983116" w:rsidRPr="007464A4" w:rsidRDefault="00983116" w:rsidP="007464A4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7464A4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Assessment Methods</w:t>
            </w:r>
          </w:p>
        </w:tc>
      </w:tr>
      <w:tr w:rsidR="00983116" w:rsidRPr="005F3A1E" w14:paraId="046F51A2" w14:textId="77777777" w:rsidTr="009969D2">
        <w:tc>
          <w:tcPr>
            <w:tcW w:w="1165" w:type="dxa"/>
          </w:tcPr>
          <w:p w14:paraId="1AF9BE50" w14:textId="78808A35" w:rsidR="00983116" w:rsidRPr="005F3A1E" w:rsidRDefault="00983116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O1</w:t>
            </w:r>
          </w:p>
        </w:tc>
        <w:tc>
          <w:tcPr>
            <w:tcW w:w="2700" w:type="dxa"/>
          </w:tcPr>
          <w:p w14:paraId="7A06C153" w14:textId="77777777" w:rsidR="00983116" w:rsidRPr="005F3A1E" w:rsidRDefault="00983116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 xml:space="preserve">M1, M2, M3, M4, M5          </w:t>
            </w:r>
          </w:p>
        </w:tc>
        <w:tc>
          <w:tcPr>
            <w:tcW w:w="6620" w:type="dxa"/>
          </w:tcPr>
          <w:p w14:paraId="70338B2E" w14:textId="4009DB34" w:rsidR="00983116" w:rsidRPr="005F3A1E" w:rsidRDefault="00623D25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c</w:t>
            </w:r>
            <w:r w:rsidR="00983116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 xml:space="preserve">lass participation, </w:t>
            </w:r>
            <w:r w:rsidR="00D06004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 xml:space="preserve">video assignments, </w:t>
            </w:r>
            <w:r w:rsidR="00983116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 xml:space="preserve">oral exam </w:t>
            </w:r>
          </w:p>
        </w:tc>
      </w:tr>
      <w:tr w:rsidR="00983116" w:rsidRPr="005F3A1E" w14:paraId="24B710E8" w14:textId="77777777" w:rsidTr="009969D2">
        <w:tc>
          <w:tcPr>
            <w:tcW w:w="1165" w:type="dxa"/>
          </w:tcPr>
          <w:p w14:paraId="3D9B7950" w14:textId="71221D78" w:rsidR="00983116" w:rsidRPr="005F3A1E" w:rsidRDefault="00983116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O2</w:t>
            </w:r>
          </w:p>
        </w:tc>
        <w:tc>
          <w:tcPr>
            <w:tcW w:w="2700" w:type="dxa"/>
          </w:tcPr>
          <w:p w14:paraId="1089B427" w14:textId="77777777" w:rsidR="00983116" w:rsidRPr="005F3A1E" w:rsidRDefault="00983116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 xml:space="preserve">M1, M2, M3, M6              </w:t>
            </w:r>
          </w:p>
        </w:tc>
        <w:tc>
          <w:tcPr>
            <w:tcW w:w="6620" w:type="dxa"/>
          </w:tcPr>
          <w:p w14:paraId="0DD0F797" w14:textId="761BB6B7" w:rsidR="00983116" w:rsidRPr="005F3A1E" w:rsidRDefault="00623D25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c</w:t>
            </w:r>
            <w:r w:rsidR="00983116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lass participation,</w:t>
            </w:r>
            <w:r w:rsidR="00D06004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 xml:space="preserve"> video assignments, </w:t>
            </w:r>
            <w:r w:rsidR="00983116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mid-term tests, written and oral exam</w:t>
            </w:r>
          </w:p>
        </w:tc>
      </w:tr>
      <w:tr w:rsidR="00983116" w:rsidRPr="005F3A1E" w14:paraId="5944B0EA" w14:textId="77777777" w:rsidTr="009969D2">
        <w:tc>
          <w:tcPr>
            <w:tcW w:w="1165" w:type="dxa"/>
          </w:tcPr>
          <w:p w14:paraId="1E105ED6" w14:textId="44D18997" w:rsidR="00983116" w:rsidRPr="005F3A1E" w:rsidRDefault="00983116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O3</w:t>
            </w:r>
          </w:p>
        </w:tc>
        <w:tc>
          <w:tcPr>
            <w:tcW w:w="2700" w:type="dxa"/>
          </w:tcPr>
          <w:p w14:paraId="75130750" w14:textId="77777777" w:rsidR="00983116" w:rsidRPr="005F3A1E" w:rsidRDefault="00983116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 xml:space="preserve">M1, M2, M3, M5, M6          </w:t>
            </w:r>
          </w:p>
        </w:tc>
        <w:tc>
          <w:tcPr>
            <w:tcW w:w="6620" w:type="dxa"/>
          </w:tcPr>
          <w:p w14:paraId="760C8484" w14:textId="70BF72C5" w:rsidR="00983116" w:rsidRPr="005F3A1E" w:rsidRDefault="00623D25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c</w:t>
            </w:r>
            <w:r w:rsidR="00983116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 xml:space="preserve">lass participation, </w:t>
            </w:r>
            <w:r w:rsidR="00D06004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 xml:space="preserve">video assignments, </w:t>
            </w:r>
            <w:r w:rsidR="00983116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written and oral exam</w:t>
            </w:r>
          </w:p>
        </w:tc>
      </w:tr>
      <w:tr w:rsidR="00983116" w:rsidRPr="005F3A1E" w14:paraId="5E896260" w14:textId="77777777" w:rsidTr="009969D2">
        <w:tc>
          <w:tcPr>
            <w:tcW w:w="1165" w:type="dxa"/>
          </w:tcPr>
          <w:p w14:paraId="3B43EFAD" w14:textId="35984F95" w:rsidR="00983116" w:rsidRPr="005F3A1E" w:rsidRDefault="00983116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O4</w:t>
            </w:r>
          </w:p>
        </w:tc>
        <w:tc>
          <w:tcPr>
            <w:tcW w:w="2700" w:type="dxa"/>
          </w:tcPr>
          <w:p w14:paraId="384EA48D" w14:textId="77777777" w:rsidR="00983116" w:rsidRPr="005F3A1E" w:rsidRDefault="00983116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 xml:space="preserve">M4, M5, M2                  </w:t>
            </w:r>
          </w:p>
        </w:tc>
        <w:tc>
          <w:tcPr>
            <w:tcW w:w="6620" w:type="dxa"/>
          </w:tcPr>
          <w:p w14:paraId="076F93E5" w14:textId="315CF25A" w:rsidR="00983116" w:rsidRPr="005F3A1E" w:rsidRDefault="00623D25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c</w:t>
            </w:r>
            <w:r w:rsidR="00983116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lass participation,</w:t>
            </w:r>
            <w:r w:rsidR="00D06004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 xml:space="preserve"> </w:t>
            </w:r>
            <w:r w:rsidR="00983116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mid-term tests, written exam</w:t>
            </w:r>
          </w:p>
        </w:tc>
      </w:tr>
      <w:tr w:rsidR="00983116" w:rsidRPr="005F3A1E" w14:paraId="35CEB08C" w14:textId="77777777" w:rsidTr="009969D2">
        <w:tc>
          <w:tcPr>
            <w:tcW w:w="1165" w:type="dxa"/>
          </w:tcPr>
          <w:p w14:paraId="578FE0D4" w14:textId="2F31C5EC" w:rsidR="00983116" w:rsidRPr="005F3A1E" w:rsidRDefault="00983116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O5</w:t>
            </w:r>
          </w:p>
        </w:tc>
        <w:tc>
          <w:tcPr>
            <w:tcW w:w="2700" w:type="dxa"/>
          </w:tcPr>
          <w:p w14:paraId="45B10AB1" w14:textId="77777777" w:rsidR="00983116" w:rsidRPr="005F3A1E" w:rsidRDefault="00983116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 xml:space="preserve">M4, M5, M3                  </w:t>
            </w:r>
          </w:p>
        </w:tc>
        <w:tc>
          <w:tcPr>
            <w:tcW w:w="6620" w:type="dxa"/>
          </w:tcPr>
          <w:p w14:paraId="33F414CC" w14:textId="487FB772" w:rsidR="00983116" w:rsidRPr="005F3A1E" w:rsidRDefault="00623D25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c</w:t>
            </w:r>
            <w:r w:rsidR="00983116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lass participation,</w:t>
            </w:r>
            <w:r w:rsidR="00D06004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 xml:space="preserve"> video assignments, </w:t>
            </w:r>
            <w:r w:rsidR="00983116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mid-term tests, oral exam</w:t>
            </w:r>
          </w:p>
        </w:tc>
      </w:tr>
      <w:tr w:rsidR="00983116" w:rsidRPr="005F3A1E" w14:paraId="2BC3740A" w14:textId="77777777" w:rsidTr="009969D2">
        <w:tc>
          <w:tcPr>
            <w:tcW w:w="1165" w:type="dxa"/>
          </w:tcPr>
          <w:p w14:paraId="5557CDEA" w14:textId="2382AA74" w:rsidR="00983116" w:rsidRPr="005F3A1E" w:rsidRDefault="00983116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O6</w:t>
            </w:r>
          </w:p>
        </w:tc>
        <w:tc>
          <w:tcPr>
            <w:tcW w:w="2700" w:type="dxa"/>
          </w:tcPr>
          <w:p w14:paraId="248368CB" w14:textId="77777777" w:rsidR="00983116" w:rsidRPr="005F3A1E" w:rsidRDefault="00983116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 xml:space="preserve">M1, M4, M2, M5              </w:t>
            </w:r>
          </w:p>
        </w:tc>
        <w:tc>
          <w:tcPr>
            <w:tcW w:w="6620" w:type="dxa"/>
          </w:tcPr>
          <w:p w14:paraId="605804F7" w14:textId="254DD73C" w:rsidR="00983116" w:rsidRPr="005F3A1E" w:rsidRDefault="00623D25" w:rsidP="00A84573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c</w:t>
            </w:r>
            <w:r w:rsidR="00983116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lass participation,</w:t>
            </w:r>
            <w:r w:rsidR="006379EA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 xml:space="preserve"> </w:t>
            </w:r>
            <w:r w:rsidR="00983116" w:rsidRPr="005F3A1E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written exam</w:t>
            </w:r>
          </w:p>
        </w:tc>
      </w:tr>
    </w:tbl>
    <w:p w14:paraId="0447643A" w14:textId="77777777" w:rsidR="00983116" w:rsidRPr="005F3A1E" w:rsidRDefault="00983116" w:rsidP="00983116">
      <w:pPr>
        <w:jc w:val="both"/>
        <w:rPr>
          <w:sz w:val="20"/>
          <w:szCs w:val="20"/>
        </w:rPr>
      </w:pPr>
    </w:p>
    <w:p w14:paraId="41DCA836" w14:textId="77777777" w:rsidR="00983116" w:rsidRPr="005F3A1E" w:rsidRDefault="00983116" w:rsidP="00983116"/>
    <w:p w14:paraId="492E00B9" w14:textId="77777777" w:rsidR="00983116" w:rsidRPr="005F3A1E" w:rsidRDefault="00983116" w:rsidP="00983116">
      <w:pPr>
        <w:tabs>
          <w:tab w:val="left" w:pos="2040"/>
        </w:tabs>
      </w:pPr>
      <w:r w:rsidRPr="005F3A1E">
        <w:tab/>
      </w:r>
    </w:p>
    <w:p w14:paraId="120D5761" w14:textId="77777777" w:rsidR="00983116" w:rsidRPr="005F3A1E" w:rsidRDefault="00983116" w:rsidP="00282EFE">
      <w:pPr>
        <w:pStyle w:val="Body"/>
        <w:widowControl w:val="0"/>
      </w:pPr>
    </w:p>
    <w:p w14:paraId="705E19FB" w14:textId="77777777" w:rsidR="00983116" w:rsidRPr="005F3A1E" w:rsidRDefault="00983116" w:rsidP="00282EFE">
      <w:pPr>
        <w:pStyle w:val="Body"/>
        <w:widowControl w:val="0"/>
      </w:pPr>
    </w:p>
    <w:p w14:paraId="59B5EB31" w14:textId="77777777" w:rsidR="00983116" w:rsidRPr="005F3A1E" w:rsidRDefault="00983116" w:rsidP="00282EFE">
      <w:pPr>
        <w:pStyle w:val="Body"/>
        <w:widowControl w:val="0"/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68E5F" w14:textId="77777777" w:rsidR="00622130" w:rsidRDefault="00622130">
      <w:r>
        <w:separator/>
      </w:r>
    </w:p>
  </w:endnote>
  <w:endnote w:type="continuationSeparator" w:id="0">
    <w:p w14:paraId="32E95347" w14:textId="77777777" w:rsidR="00622130" w:rsidRDefault="0062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D1150" w14:textId="77777777" w:rsidR="00622130" w:rsidRDefault="00622130">
      <w:r>
        <w:separator/>
      </w:r>
    </w:p>
  </w:footnote>
  <w:footnote w:type="continuationSeparator" w:id="0">
    <w:p w14:paraId="68C9D65E" w14:textId="77777777" w:rsidR="00622130" w:rsidRDefault="00622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578409">
    <w:abstractNumId w:val="7"/>
  </w:num>
  <w:num w:numId="2" w16cid:durableId="1770463696">
    <w:abstractNumId w:val="5"/>
  </w:num>
  <w:num w:numId="3" w16cid:durableId="2115325493">
    <w:abstractNumId w:val="4"/>
  </w:num>
  <w:num w:numId="4" w16cid:durableId="2004501685">
    <w:abstractNumId w:val="2"/>
  </w:num>
  <w:num w:numId="5" w16cid:durableId="275602784">
    <w:abstractNumId w:val="0"/>
  </w:num>
  <w:num w:numId="6" w16cid:durableId="354575021">
    <w:abstractNumId w:val="8"/>
  </w:num>
  <w:num w:numId="7" w16cid:durableId="2009824833">
    <w:abstractNumId w:val="9"/>
  </w:num>
  <w:num w:numId="8" w16cid:durableId="1777023802">
    <w:abstractNumId w:val="6"/>
  </w:num>
  <w:num w:numId="9" w16cid:durableId="557322429">
    <w:abstractNumId w:val="3"/>
  </w:num>
  <w:num w:numId="10" w16cid:durableId="2006123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00B55"/>
    <w:rsid w:val="00021232"/>
    <w:rsid w:val="00045EAD"/>
    <w:rsid w:val="00056088"/>
    <w:rsid w:val="0005613C"/>
    <w:rsid w:val="000D7366"/>
    <w:rsid w:val="001226A1"/>
    <w:rsid w:val="00122DB5"/>
    <w:rsid w:val="001248E0"/>
    <w:rsid w:val="00160A88"/>
    <w:rsid w:val="00160BCD"/>
    <w:rsid w:val="001671C7"/>
    <w:rsid w:val="00192F3E"/>
    <w:rsid w:val="001A6813"/>
    <w:rsid w:val="002011A8"/>
    <w:rsid w:val="00220D99"/>
    <w:rsid w:val="00226E1F"/>
    <w:rsid w:val="00234CBD"/>
    <w:rsid w:val="00270C16"/>
    <w:rsid w:val="002714FF"/>
    <w:rsid w:val="00276E3B"/>
    <w:rsid w:val="00282EFE"/>
    <w:rsid w:val="002A40A7"/>
    <w:rsid w:val="002A57C6"/>
    <w:rsid w:val="002E1476"/>
    <w:rsid w:val="00325620"/>
    <w:rsid w:val="00341AC8"/>
    <w:rsid w:val="00365985"/>
    <w:rsid w:val="00380C26"/>
    <w:rsid w:val="00385793"/>
    <w:rsid w:val="00386402"/>
    <w:rsid w:val="00405D7A"/>
    <w:rsid w:val="00411BD1"/>
    <w:rsid w:val="004244F8"/>
    <w:rsid w:val="004921F7"/>
    <w:rsid w:val="00500B0B"/>
    <w:rsid w:val="0050643E"/>
    <w:rsid w:val="00523340"/>
    <w:rsid w:val="005507C5"/>
    <w:rsid w:val="005842F8"/>
    <w:rsid w:val="00592A50"/>
    <w:rsid w:val="005B2B23"/>
    <w:rsid w:val="005F3A1E"/>
    <w:rsid w:val="00622130"/>
    <w:rsid w:val="00623D25"/>
    <w:rsid w:val="006379EA"/>
    <w:rsid w:val="00641FAC"/>
    <w:rsid w:val="00662249"/>
    <w:rsid w:val="00664504"/>
    <w:rsid w:val="006653D8"/>
    <w:rsid w:val="00674A82"/>
    <w:rsid w:val="006A3B96"/>
    <w:rsid w:val="006C169C"/>
    <w:rsid w:val="006D2C6B"/>
    <w:rsid w:val="006E4013"/>
    <w:rsid w:val="007464A4"/>
    <w:rsid w:val="00755A06"/>
    <w:rsid w:val="007604E9"/>
    <w:rsid w:val="007665F2"/>
    <w:rsid w:val="00774592"/>
    <w:rsid w:val="007862F3"/>
    <w:rsid w:val="007B08CE"/>
    <w:rsid w:val="007C0B15"/>
    <w:rsid w:val="007C0B57"/>
    <w:rsid w:val="007D5816"/>
    <w:rsid w:val="007E358C"/>
    <w:rsid w:val="007F1C56"/>
    <w:rsid w:val="007F7116"/>
    <w:rsid w:val="007F75C2"/>
    <w:rsid w:val="00833F57"/>
    <w:rsid w:val="00837E2E"/>
    <w:rsid w:val="00840A78"/>
    <w:rsid w:val="008539E8"/>
    <w:rsid w:val="00875F92"/>
    <w:rsid w:val="008A4D74"/>
    <w:rsid w:val="00920682"/>
    <w:rsid w:val="009365C4"/>
    <w:rsid w:val="0096591A"/>
    <w:rsid w:val="00976629"/>
    <w:rsid w:val="00983116"/>
    <w:rsid w:val="00993B18"/>
    <w:rsid w:val="009969D2"/>
    <w:rsid w:val="009E21AF"/>
    <w:rsid w:val="00A330F4"/>
    <w:rsid w:val="00A60CF7"/>
    <w:rsid w:val="00A85164"/>
    <w:rsid w:val="00A85722"/>
    <w:rsid w:val="00AB345B"/>
    <w:rsid w:val="00AC561F"/>
    <w:rsid w:val="00AD7D31"/>
    <w:rsid w:val="00AF0F9B"/>
    <w:rsid w:val="00AF3381"/>
    <w:rsid w:val="00AF7222"/>
    <w:rsid w:val="00B13885"/>
    <w:rsid w:val="00B26E74"/>
    <w:rsid w:val="00B645EE"/>
    <w:rsid w:val="00B71706"/>
    <w:rsid w:val="00B82639"/>
    <w:rsid w:val="00B97188"/>
    <w:rsid w:val="00BA156B"/>
    <w:rsid w:val="00BC4B7F"/>
    <w:rsid w:val="00C141EB"/>
    <w:rsid w:val="00C17C8C"/>
    <w:rsid w:val="00C2377E"/>
    <w:rsid w:val="00C237E1"/>
    <w:rsid w:val="00C622C8"/>
    <w:rsid w:val="00C64583"/>
    <w:rsid w:val="00CA26B3"/>
    <w:rsid w:val="00CC51EC"/>
    <w:rsid w:val="00D06004"/>
    <w:rsid w:val="00D123BD"/>
    <w:rsid w:val="00D21840"/>
    <w:rsid w:val="00D276F0"/>
    <w:rsid w:val="00D6443B"/>
    <w:rsid w:val="00D777A4"/>
    <w:rsid w:val="00D81E89"/>
    <w:rsid w:val="00DC7209"/>
    <w:rsid w:val="00DF3408"/>
    <w:rsid w:val="00E04D20"/>
    <w:rsid w:val="00E36147"/>
    <w:rsid w:val="00E64EA3"/>
    <w:rsid w:val="00E72084"/>
    <w:rsid w:val="00EF07E3"/>
    <w:rsid w:val="00EF5CA3"/>
    <w:rsid w:val="00F3363F"/>
    <w:rsid w:val="00F45F3B"/>
    <w:rsid w:val="00F67E66"/>
    <w:rsid w:val="00F816BD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DEAF5-102B-4598-81E2-DB5C3251A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16</cp:revision>
  <dcterms:created xsi:type="dcterms:W3CDTF">2026-03-23T09:45:00Z</dcterms:created>
  <dcterms:modified xsi:type="dcterms:W3CDTF">2026-06-02T11:57:00Z</dcterms:modified>
</cp:coreProperties>
</file>